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6960" w14:textId="02236B3E" w:rsidR="00145A9D" w:rsidRPr="00145A9D" w:rsidRDefault="00145A9D" w:rsidP="00145A9D">
      <w:pPr>
        <w:jc w:val="center"/>
        <w:rPr>
          <w:b/>
          <w:bCs/>
          <w:sz w:val="40"/>
          <w:szCs w:val="40"/>
        </w:rPr>
      </w:pPr>
      <w:r w:rsidRPr="00145A9D">
        <w:rPr>
          <w:b/>
          <w:bCs/>
          <w:sz w:val="40"/>
          <w:szCs w:val="40"/>
        </w:rPr>
        <w:t>Дистанційне навчання</w:t>
      </w:r>
    </w:p>
    <w:p w14:paraId="2427A0F6" w14:textId="77777777" w:rsidR="00145A9D" w:rsidRPr="00145A9D" w:rsidRDefault="00145A9D" w:rsidP="00145A9D">
      <w:pPr>
        <w:jc w:val="center"/>
        <w:rPr>
          <w:b/>
          <w:bCs/>
          <w:sz w:val="40"/>
          <w:szCs w:val="40"/>
        </w:rPr>
      </w:pPr>
      <w:r w:rsidRPr="00145A9D">
        <w:rPr>
          <w:b/>
          <w:bCs/>
          <w:sz w:val="40"/>
          <w:szCs w:val="40"/>
        </w:rPr>
        <w:t>4- А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333"/>
        <w:gridCol w:w="4493"/>
        <w:gridCol w:w="1851"/>
      </w:tblGrid>
      <w:tr w:rsidR="00145A9D" w14:paraId="53634E76" w14:textId="77777777" w:rsidTr="006F08AC">
        <w:tc>
          <w:tcPr>
            <w:tcW w:w="976" w:type="dxa"/>
          </w:tcPr>
          <w:p w14:paraId="3C5FC06A" w14:textId="77777777" w:rsidR="00145A9D" w:rsidRDefault="00145A9D" w:rsidP="00145A9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33" w:type="dxa"/>
          </w:tcPr>
          <w:p w14:paraId="40656F76" w14:textId="4668A979" w:rsidR="00145A9D" w:rsidRDefault="00145A9D" w:rsidP="00145A9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97" w:type="dxa"/>
          </w:tcPr>
          <w:p w14:paraId="0E71CA40" w14:textId="4AFDD2E5" w:rsidR="00145A9D" w:rsidRDefault="00145A9D" w:rsidP="00145A9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Понеділок</w:t>
            </w:r>
          </w:p>
        </w:tc>
        <w:tc>
          <w:tcPr>
            <w:tcW w:w="1723" w:type="dxa"/>
          </w:tcPr>
          <w:p w14:paraId="3E68BE8F" w14:textId="77777777" w:rsidR="00145A9D" w:rsidRDefault="00145A9D" w:rsidP="00145A9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45A9D" w14:paraId="32528B0B" w14:textId="77777777" w:rsidTr="006F08AC">
        <w:tc>
          <w:tcPr>
            <w:tcW w:w="976" w:type="dxa"/>
          </w:tcPr>
          <w:p w14:paraId="23C5EEE5" w14:textId="28B2B630" w:rsidR="00145A9D" w:rsidRPr="00145A9D" w:rsidRDefault="00145A9D" w:rsidP="0014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14:paraId="7B6A7B7D" w14:textId="5C358394" w:rsidR="00145A9D" w:rsidRPr="00145A9D" w:rsidRDefault="00145A9D" w:rsidP="00145A9D">
            <w:pPr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4597" w:type="dxa"/>
          </w:tcPr>
          <w:p w14:paraId="3F10625F" w14:textId="7DD59417" w:rsidR="00145A9D" w:rsidRPr="00145A9D" w:rsidRDefault="006F08AC" w:rsidP="0014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граматичної основи речення</w:t>
            </w:r>
          </w:p>
        </w:tc>
        <w:tc>
          <w:tcPr>
            <w:tcW w:w="1723" w:type="dxa"/>
          </w:tcPr>
          <w:p w14:paraId="1E5ECF8E" w14:textId="77777777" w:rsidR="00145A9D" w:rsidRDefault="00145A9D" w:rsidP="0014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</w:t>
            </w:r>
          </w:p>
          <w:p w14:paraId="729AA901" w14:textId="5E9D2ED7" w:rsidR="00145A9D" w:rsidRPr="00145A9D" w:rsidRDefault="006F08AC" w:rsidP="0014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49-51</w:t>
            </w:r>
          </w:p>
        </w:tc>
      </w:tr>
      <w:tr w:rsidR="006F08AC" w14:paraId="0FB011A3" w14:textId="77777777" w:rsidTr="006F08AC">
        <w:tc>
          <w:tcPr>
            <w:tcW w:w="976" w:type="dxa"/>
          </w:tcPr>
          <w:p w14:paraId="03CEB917" w14:textId="73DB5546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3" w:type="dxa"/>
          </w:tcPr>
          <w:p w14:paraId="2C9F6399" w14:textId="635C62E4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Математика</w:t>
            </w:r>
          </w:p>
        </w:tc>
        <w:tc>
          <w:tcPr>
            <w:tcW w:w="4597" w:type="dxa"/>
          </w:tcPr>
          <w:p w14:paraId="79BCBFEB" w14:textId="04B4A456" w:rsidR="006F08AC" w:rsidRPr="00145A9D" w:rsidRDefault="006F08AC" w:rsidP="006F08AC">
            <w:pPr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 xml:space="preserve">Порівняння </w:t>
            </w:r>
            <w:proofErr w:type="spellStart"/>
            <w:r w:rsidRPr="00145A9D">
              <w:rPr>
                <w:sz w:val="28"/>
                <w:szCs w:val="28"/>
              </w:rPr>
              <w:t>дробів</w:t>
            </w:r>
            <w:proofErr w:type="spellEnd"/>
            <w:r w:rsidRPr="00145A9D">
              <w:rPr>
                <w:sz w:val="28"/>
                <w:szCs w:val="28"/>
              </w:rPr>
              <w:t xml:space="preserve"> та мішаних чисел</w:t>
            </w:r>
          </w:p>
        </w:tc>
        <w:tc>
          <w:tcPr>
            <w:tcW w:w="1723" w:type="dxa"/>
          </w:tcPr>
          <w:p w14:paraId="4EE53455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 xml:space="preserve">Завдання </w:t>
            </w:r>
          </w:p>
          <w:p w14:paraId="591B8452" w14:textId="15A87D6C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136-139</w:t>
            </w:r>
          </w:p>
        </w:tc>
      </w:tr>
      <w:tr w:rsidR="006F08AC" w14:paraId="737E724C" w14:textId="77777777" w:rsidTr="006F08AC">
        <w:tc>
          <w:tcPr>
            <w:tcW w:w="976" w:type="dxa"/>
          </w:tcPr>
          <w:p w14:paraId="70A15781" w14:textId="504C7481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14:paraId="78A6E007" w14:textId="464CAAAD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4597" w:type="dxa"/>
          </w:tcPr>
          <w:p w14:paraId="34ED6999" w14:textId="528B5F35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Лагерлеф</w:t>
            </w:r>
            <w:proofErr w:type="spellEnd"/>
            <w:r>
              <w:rPr>
                <w:sz w:val="28"/>
                <w:szCs w:val="28"/>
              </w:rPr>
              <w:t xml:space="preserve"> «Чудесна мандрівка Нільса </w:t>
            </w:r>
            <w:proofErr w:type="spellStart"/>
            <w:r>
              <w:rPr>
                <w:sz w:val="28"/>
                <w:szCs w:val="28"/>
              </w:rPr>
              <w:t>Гольгерсона</w:t>
            </w:r>
            <w:proofErr w:type="spellEnd"/>
            <w:r>
              <w:rPr>
                <w:sz w:val="28"/>
                <w:szCs w:val="28"/>
              </w:rPr>
              <w:t xml:space="preserve"> з дикими </w:t>
            </w:r>
            <w:proofErr w:type="spellStart"/>
            <w:r>
              <w:rPr>
                <w:sz w:val="28"/>
                <w:szCs w:val="28"/>
              </w:rPr>
              <w:t>гусьми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14:paraId="12F8F291" w14:textId="5006D550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С.314- 343</w:t>
            </w:r>
          </w:p>
        </w:tc>
      </w:tr>
      <w:tr w:rsidR="006F08AC" w14:paraId="18A939F3" w14:textId="77777777" w:rsidTr="006F08AC">
        <w:tc>
          <w:tcPr>
            <w:tcW w:w="976" w:type="dxa"/>
          </w:tcPr>
          <w:p w14:paraId="50CC517D" w14:textId="47CD4440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3" w:type="dxa"/>
          </w:tcPr>
          <w:p w14:paraId="495F1522" w14:textId="12319BF0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</w:p>
        </w:tc>
        <w:tc>
          <w:tcPr>
            <w:tcW w:w="4597" w:type="dxa"/>
          </w:tcPr>
          <w:p w14:paraId="5FBA8255" w14:textId="4CBCAC09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Вивчити слова пісні </w:t>
            </w:r>
            <w:proofErr w:type="spellStart"/>
            <w:r>
              <w:rPr>
                <w:sz w:val="28"/>
                <w:szCs w:val="28"/>
              </w:rPr>
              <w:t>Н.Май</w:t>
            </w:r>
            <w:proofErr w:type="spellEnd"/>
            <w:r>
              <w:rPr>
                <w:sz w:val="28"/>
                <w:szCs w:val="28"/>
              </w:rPr>
              <w:t xml:space="preserve"> «Любіть Україну»</w:t>
            </w:r>
          </w:p>
        </w:tc>
        <w:tc>
          <w:tcPr>
            <w:tcW w:w="1723" w:type="dxa"/>
          </w:tcPr>
          <w:p w14:paraId="1126CD93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</w:tr>
      <w:tr w:rsidR="006F08AC" w14:paraId="1A47BBAA" w14:textId="77777777" w:rsidTr="006F08AC">
        <w:tc>
          <w:tcPr>
            <w:tcW w:w="976" w:type="dxa"/>
          </w:tcPr>
          <w:p w14:paraId="54F3D4B4" w14:textId="77777777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33" w:type="dxa"/>
          </w:tcPr>
          <w:p w14:paraId="2933EA6A" w14:textId="77777777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97" w:type="dxa"/>
          </w:tcPr>
          <w:p w14:paraId="47B4A2FF" w14:textId="611F9704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Вівторок</w:t>
            </w:r>
          </w:p>
        </w:tc>
        <w:tc>
          <w:tcPr>
            <w:tcW w:w="1723" w:type="dxa"/>
          </w:tcPr>
          <w:p w14:paraId="77DDFD34" w14:textId="77777777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08AC" w14:paraId="6AA7B4C6" w14:textId="77777777" w:rsidTr="006F08AC">
        <w:tc>
          <w:tcPr>
            <w:tcW w:w="976" w:type="dxa"/>
          </w:tcPr>
          <w:p w14:paraId="4CF72154" w14:textId="2C8BD6F4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14:paraId="3FC672AD" w14:textId="0FA35EAD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97" w:type="dxa"/>
          </w:tcPr>
          <w:p w14:paraId="3B2A248D" w14:textId="1166FBCC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Розв’язування задач</w:t>
            </w:r>
          </w:p>
        </w:tc>
        <w:tc>
          <w:tcPr>
            <w:tcW w:w="1723" w:type="dxa"/>
          </w:tcPr>
          <w:p w14:paraId="5AC8F68F" w14:textId="641AA736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З додаткового збірника </w:t>
            </w:r>
          </w:p>
        </w:tc>
      </w:tr>
      <w:tr w:rsidR="006F08AC" w14:paraId="2DF7FA49" w14:textId="77777777" w:rsidTr="006F08AC">
        <w:tc>
          <w:tcPr>
            <w:tcW w:w="976" w:type="dxa"/>
          </w:tcPr>
          <w:p w14:paraId="68C1E66E" w14:textId="3CA4933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3" w:type="dxa"/>
          </w:tcPr>
          <w:p w14:paraId="71B1FE2D" w14:textId="3E44AC21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</w:t>
            </w:r>
          </w:p>
        </w:tc>
        <w:tc>
          <w:tcPr>
            <w:tcW w:w="4597" w:type="dxa"/>
          </w:tcPr>
          <w:p w14:paraId="5470EAA0" w14:textId="3642828D" w:rsidR="006F08AC" w:rsidRDefault="006F08AC" w:rsidP="006F08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Укр.народна</w:t>
            </w:r>
            <w:proofErr w:type="spellEnd"/>
            <w:r>
              <w:rPr>
                <w:sz w:val="28"/>
                <w:szCs w:val="28"/>
              </w:rPr>
              <w:t xml:space="preserve"> казка «Орися»</w:t>
            </w:r>
          </w:p>
        </w:tc>
        <w:tc>
          <w:tcPr>
            <w:tcW w:w="1723" w:type="dxa"/>
          </w:tcPr>
          <w:p w14:paraId="0AE5D3B8" w14:textId="060D40A5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С.116-121</w:t>
            </w:r>
          </w:p>
        </w:tc>
      </w:tr>
      <w:tr w:rsidR="006F08AC" w14:paraId="02A513F7" w14:textId="77777777" w:rsidTr="006F08AC">
        <w:tc>
          <w:tcPr>
            <w:tcW w:w="976" w:type="dxa"/>
          </w:tcPr>
          <w:p w14:paraId="0B0218BD" w14:textId="49B814FF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14:paraId="6A7BAFF9" w14:textId="332CEE40" w:rsidR="006F08AC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4597" w:type="dxa"/>
          </w:tcPr>
          <w:p w14:paraId="261ACED5" w14:textId="24E329D6" w:rsidR="006F08AC" w:rsidRDefault="006F08AC" w:rsidP="006F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граматичної основи речення</w:t>
            </w:r>
          </w:p>
        </w:tc>
        <w:tc>
          <w:tcPr>
            <w:tcW w:w="1723" w:type="dxa"/>
          </w:tcPr>
          <w:p w14:paraId="41EDB89C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</w:t>
            </w:r>
          </w:p>
          <w:p w14:paraId="6D7D8004" w14:textId="0A036D4E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52- 56</w:t>
            </w:r>
          </w:p>
        </w:tc>
      </w:tr>
      <w:tr w:rsidR="006F08AC" w14:paraId="3B77868E" w14:textId="77777777" w:rsidTr="006F08AC">
        <w:tc>
          <w:tcPr>
            <w:tcW w:w="976" w:type="dxa"/>
          </w:tcPr>
          <w:p w14:paraId="6DF20C72" w14:textId="5F955DD1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3" w:type="dxa"/>
          </w:tcPr>
          <w:p w14:paraId="79D46F11" w14:textId="0A5A2F8C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4597" w:type="dxa"/>
          </w:tcPr>
          <w:p w14:paraId="65B5D08A" w14:textId="51CE7CAE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Південна Америка. Подорож 2.</w:t>
            </w:r>
          </w:p>
        </w:tc>
        <w:tc>
          <w:tcPr>
            <w:tcW w:w="1723" w:type="dxa"/>
          </w:tcPr>
          <w:p w14:paraId="0B0E3798" w14:textId="5D359C19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36</w:t>
            </w:r>
          </w:p>
        </w:tc>
      </w:tr>
      <w:tr w:rsidR="006F08AC" w14:paraId="703CB068" w14:textId="77777777" w:rsidTr="006F08AC">
        <w:tc>
          <w:tcPr>
            <w:tcW w:w="976" w:type="dxa"/>
          </w:tcPr>
          <w:p w14:paraId="54B9CC12" w14:textId="417D3EE1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3" w:type="dxa"/>
          </w:tcPr>
          <w:p w14:paraId="76D6C11A" w14:textId="7727C900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мис-во</w:t>
            </w:r>
          </w:p>
        </w:tc>
        <w:tc>
          <w:tcPr>
            <w:tcW w:w="4597" w:type="dxa"/>
          </w:tcPr>
          <w:p w14:paraId="27BAF83C" w14:textId="6BF511D0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Казкові звірі у творах художників-анімалістів.  Створення композиції «Фантастична істота»</w:t>
            </w:r>
          </w:p>
        </w:tc>
        <w:tc>
          <w:tcPr>
            <w:tcW w:w="1723" w:type="dxa"/>
          </w:tcPr>
          <w:p w14:paraId="4AD1DDF4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</w:tr>
      <w:tr w:rsidR="006F08AC" w14:paraId="3D633D0B" w14:textId="77777777" w:rsidTr="006F08AC">
        <w:tc>
          <w:tcPr>
            <w:tcW w:w="976" w:type="dxa"/>
          </w:tcPr>
          <w:p w14:paraId="25C0BFB9" w14:textId="7777777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6E87E58F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14:paraId="6E7E987B" w14:textId="7D04EE3C" w:rsidR="006F08AC" w:rsidRPr="00145A9D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 w:rsidRPr="00145A9D">
              <w:rPr>
                <w:b/>
                <w:bCs/>
                <w:sz w:val="40"/>
                <w:szCs w:val="40"/>
              </w:rPr>
              <w:t>Середа</w:t>
            </w:r>
          </w:p>
        </w:tc>
        <w:tc>
          <w:tcPr>
            <w:tcW w:w="1723" w:type="dxa"/>
          </w:tcPr>
          <w:p w14:paraId="09AC9881" w14:textId="7777777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</w:tr>
      <w:tr w:rsidR="006F08AC" w14:paraId="397CEBAA" w14:textId="77777777" w:rsidTr="006F08AC">
        <w:tc>
          <w:tcPr>
            <w:tcW w:w="976" w:type="dxa"/>
          </w:tcPr>
          <w:p w14:paraId="5B2F5AF3" w14:textId="4E4CD3F0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14:paraId="42C0F0B9" w14:textId="25076FBC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</w:t>
            </w:r>
          </w:p>
        </w:tc>
        <w:tc>
          <w:tcPr>
            <w:tcW w:w="4597" w:type="dxa"/>
          </w:tcPr>
          <w:p w14:paraId="7EDFB7E1" w14:textId="390B097F" w:rsidR="006F08AC" w:rsidRPr="00145A9D" w:rsidRDefault="006F08AC" w:rsidP="006F08AC">
            <w:pPr>
              <w:rPr>
                <w:sz w:val="28"/>
                <w:szCs w:val="28"/>
              </w:rPr>
            </w:pPr>
            <w:proofErr w:type="spellStart"/>
            <w:r w:rsidRPr="00145A9D">
              <w:rPr>
                <w:sz w:val="28"/>
                <w:szCs w:val="28"/>
              </w:rPr>
              <w:t>Укр</w:t>
            </w:r>
            <w:proofErr w:type="spellEnd"/>
            <w:r w:rsidRPr="00145A9D">
              <w:rPr>
                <w:sz w:val="28"/>
                <w:szCs w:val="28"/>
              </w:rPr>
              <w:t>. Народна  казка</w:t>
            </w:r>
            <w:r>
              <w:rPr>
                <w:sz w:val="28"/>
                <w:szCs w:val="28"/>
              </w:rPr>
              <w:t xml:space="preserve"> «Орися». Стислий переказ</w:t>
            </w:r>
          </w:p>
        </w:tc>
        <w:tc>
          <w:tcPr>
            <w:tcW w:w="1723" w:type="dxa"/>
          </w:tcPr>
          <w:p w14:paraId="679E284C" w14:textId="439A78C9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С.116-121</w:t>
            </w:r>
          </w:p>
        </w:tc>
      </w:tr>
      <w:tr w:rsidR="006F08AC" w14:paraId="65DCA22F" w14:textId="77777777" w:rsidTr="006F08AC">
        <w:tc>
          <w:tcPr>
            <w:tcW w:w="976" w:type="dxa"/>
          </w:tcPr>
          <w:p w14:paraId="37E034FF" w14:textId="20974518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33" w:type="dxa"/>
          </w:tcPr>
          <w:p w14:paraId="2F5DF48D" w14:textId="7A8CC0BF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97" w:type="dxa"/>
          </w:tcPr>
          <w:p w14:paraId="427B9DDD" w14:textId="2EDCF210" w:rsidR="006F08AC" w:rsidRPr="00145A9D" w:rsidRDefault="006F08AC" w:rsidP="006F08AC">
            <w:pPr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 xml:space="preserve">Порівняння </w:t>
            </w:r>
            <w:proofErr w:type="spellStart"/>
            <w:r w:rsidRPr="00145A9D">
              <w:rPr>
                <w:sz w:val="28"/>
                <w:szCs w:val="28"/>
              </w:rPr>
              <w:t>дробів</w:t>
            </w:r>
            <w:proofErr w:type="spellEnd"/>
            <w:r w:rsidRPr="00145A9D">
              <w:rPr>
                <w:sz w:val="28"/>
                <w:szCs w:val="28"/>
              </w:rPr>
              <w:t xml:space="preserve"> та мішаних чисел</w:t>
            </w:r>
          </w:p>
        </w:tc>
        <w:tc>
          <w:tcPr>
            <w:tcW w:w="1723" w:type="dxa"/>
          </w:tcPr>
          <w:p w14:paraId="1B63FC8E" w14:textId="441CBE4A" w:rsidR="006F08AC" w:rsidRPr="00145A9D" w:rsidRDefault="006F08AC" w:rsidP="006F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Завдання140-143</w:t>
            </w:r>
          </w:p>
        </w:tc>
      </w:tr>
      <w:tr w:rsidR="006F08AC" w14:paraId="48C4D790" w14:textId="77777777" w:rsidTr="006F08AC">
        <w:tc>
          <w:tcPr>
            <w:tcW w:w="976" w:type="dxa"/>
          </w:tcPr>
          <w:p w14:paraId="0C357830" w14:textId="35E19955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3" w:type="dxa"/>
          </w:tcPr>
          <w:p w14:paraId="7A50871A" w14:textId="2D939F3A" w:rsidR="006F08AC" w:rsidRDefault="006F08AC" w:rsidP="006F08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4597" w:type="dxa"/>
          </w:tcPr>
          <w:p w14:paraId="7E5BDD16" w14:textId="4D706F23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члени речення</w:t>
            </w:r>
          </w:p>
        </w:tc>
        <w:tc>
          <w:tcPr>
            <w:tcW w:w="1723" w:type="dxa"/>
          </w:tcPr>
          <w:p w14:paraId="253DA3E2" w14:textId="7A7BB2F1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>. 57-58</w:t>
            </w:r>
          </w:p>
        </w:tc>
      </w:tr>
      <w:tr w:rsidR="006F08AC" w14:paraId="125FE407" w14:textId="77777777" w:rsidTr="006F08AC">
        <w:tc>
          <w:tcPr>
            <w:tcW w:w="976" w:type="dxa"/>
          </w:tcPr>
          <w:p w14:paraId="37529B4F" w14:textId="560315E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3" w:type="dxa"/>
          </w:tcPr>
          <w:p w14:paraId="771CFD96" w14:textId="7BCD8543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4597" w:type="dxa"/>
          </w:tcPr>
          <w:p w14:paraId="2E39662B" w14:textId="77777777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6B115111" w14:textId="7777777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</w:tr>
      <w:tr w:rsidR="006F08AC" w14:paraId="68E171A9" w14:textId="77777777" w:rsidTr="006F08AC">
        <w:tc>
          <w:tcPr>
            <w:tcW w:w="976" w:type="dxa"/>
          </w:tcPr>
          <w:p w14:paraId="2E343F66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2570E886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14:paraId="7795268E" w14:textId="278BA1E5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Четвер</w:t>
            </w:r>
          </w:p>
        </w:tc>
        <w:tc>
          <w:tcPr>
            <w:tcW w:w="1723" w:type="dxa"/>
          </w:tcPr>
          <w:p w14:paraId="2FF51989" w14:textId="7777777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</w:tr>
      <w:tr w:rsidR="006F08AC" w14:paraId="0C1C23E8" w14:textId="77777777" w:rsidTr="006F08AC">
        <w:tc>
          <w:tcPr>
            <w:tcW w:w="976" w:type="dxa"/>
          </w:tcPr>
          <w:p w14:paraId="18DC139B" w14:textId="3B59405E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14:paraId="4DE8D34A" w14:textId="48755AF7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97" w:type="dxa"/>
          </w:tcPr>
          <w:p w14:paraId="77FE8E47" w14:textId="03D4B0C7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 w:rsidRPr="00145A9D">
              <w:rPr>
                <w:sz w:val="28"/>
                <w:szCs w:val="28"/>
              </w:rPr>
              <w:t xml:space="preserve">Порівняння </w:t>
            </w:r>
            <w:proofErr w:type="spellStart"/>
            <w:r w:rsidRPr="00145A9D">
              <w:rPr>
                <w:sz w:val="28"/>
                <w:szCs w:val="28"/>
              </w:rPr>
              <w:t>дробів</w:t>
            </w:r>
            <w:proofErr w:type="spellEnd"/>
            <w:r w:rsidRPr="00145A9D">
              <w:rPr>
                <w:sz w:val="28"/>
                <w:szCs w:val="28"/>
              </w:rPr>
              <w:t xml:space="preserve"> та мішаних чисел</w:t>
            </w:r>
          </w:p>
        </w:tc>
        <w:tc>
          <w:tcPr>
            <w:tcW w:w="1723" w:type="dxa"/>
          </w:tcPr>
          <w:p w14:paraId="7BA5362C" w14:textId="430F7E6F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144-149</w:t>
            </w:r>
          </w:p>
        </w:tc>
      </w:tr>
      <w:tr w:rsidR="006F08AC" w14:paraId="33658ED2" w14:textId="77777777" w:rsidTr="006F08AC">
        <w:tc>
          <w:tcPr>
            <w:tcW w:w="976" w:type="dxa"/>
          </w:tcPr>
          <w:p w14:paraId="55115182" w14:textId="76A17F96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3" w:type="dxa"/>
          </w:tcPr>
          <w:p w14:paraId="1470DA0C" w14:textId="5507C188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4597" w:type="dxa"/>
          </w:tcPr>
          <w:p w14:paraId="4869AE77" w14:textId="741F5B3C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що не є членами речення</w:t>
            </w:r>
          </w:p>
        </w:tc>
        <w:tc>
          <w:tcPr>
            <w:tcW w:w="1723" w:type="dxa"/>
          </w:tcPr>
          <w:p w14:paraId="1956D63D" w14:textId="0610FA29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>. 59-61</w:t>
            </w:r>
          </w:p>
        </w:tc>
      </w:tr>
      <w:tr w:rsidR="006F08AC" w14:paraId="444C6D07" w14:textId="77777777" w:rsidTr="006F08AC">
        <w:tc>
          <w:tcPr>
            <w:tcW w:w="976" w:type="dxa"/>
          </w:tcPr>
          <w:p w14:paraId="67BB686C" w14:textId="3A6D86A3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14:paraId="1BA1D293" w14:textId="105AD255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4597" w:type="dxa"/>
          </w:tcPr>
          <w:p w14:paraId="2A1814FD" w14:textId="5B4A4E03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Алгоритми з розгалуженням</w:t>
            </w:r>
          </w:p>
        </w:tc>
        <w:tc>
          <w:tcPr>
            <w:tcW w:w="1723" w:type="dxa"/>
          </w:tcPr>
          <w:p w14:paraId="78EA019A" w14:textId="2F4F10C5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Скласти алгоритм</w:t>
            </w:r>
          </w:p>
        </w:tc>
      </w:tr>
      <w:tr w:rsidR="006F08AC" w14:paraId="68D58649" w14:textId="77777777" w:rsidTr="006F08AC">
        <w:tc>
          <w:tcPr>
            <w:tcW w:w="976" w:type="dxa"/>
          </w:tcPr>
          <w:p w14:paraId="3B143D55" w14:textId="347C1D1D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3" w:type="dxa"/>
          </w:tcPr>
          <w:p w14:paraId="1281AC8A" w14:textId="599689C1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 світі</w:t>
            </w:r>
          </w:p>
        </w:tc>
        <w:tc>
          <w:tcPr>
            <w:tcW w:w="4597" w:type="dxa"/>
          </w:tcPr>
          <w:p w14:paraId="13C4E8A0" w14:textId="2571E0BF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Ознайомлення з громадянськими правами</w:t>
            </w:r>
          </w:p>
        </w:tc>
        <w:tc>
          <w:tcPr>
            <w:tcW w:w="1723" w:type="dxa"/>
          </w:tcPr>
          <w:p w14:paraId="42C4146F" w14:textId="1C015710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69-71</w:t>
            </w:r>
          </w:p>
          <w:p w14:paraId="041D0856" w14:textId="71B661A0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</w:t>
            </w:r>
          </w:p>
        </w:tc>
      </w:tr>
      <w:tr w:rsidR="006F08AC" w14:paraId="3B3A2089" w14:textId="77777777" w:rsidTr="006F08AC">
        <w:tc>
          <w:tcPr>
            <w:tcW w:w="976" w:type="dxa"/>
          </w:tcPr>
          <w:p w14:paraId="1D79CAE7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6469B7D0" w14:textId="77777777" w:rsidR="006F08AC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14:paraId="46BD93BC" w14:textId="2CBF3E6A" w:rsidR="006F08AC" w:rsidRDefault="006F08AC" w:rsidP="006F0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П’ятниця </w:t>
            </w:r>
          </w:p>
        </w:tc>
        <w:tc>
          <w:tcPr>
            <w:tcW w:w="1723" w:type="dxa"/>
          </w:tcPr>
          <w:p w14:paraId="71D95FB9" w14:textId="77777777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</w:p>
        </w:tc>
      </w:tr>
      <w:tr w:rsidR="006F08AC" w14:paraId="40B72DD0" w14:textId="77777777" w:rsidTr="006F08AC">
        <w:tc>
          <w:tcPr>
            <w:tcW w:w="976" w:type="dxa"/>
          </w:tcPr>
          <w:p w14:paraId="7ADA754D" w14:textId="322D162A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33" w:type="dxa"/>
          </w:tcPr>
          <w:p w14:paraId="29D2F6A5" w14:textId="7692C908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97" w:type="dxa"/>
          </w:tcPr>
          <w:p w14:paraId="1D4CF288" w14:textId="57F9DB44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Розв’язування задач </w:t>
            </w:r>
          </w:p>
        </w:tc>
        <w:tc>
          <w:tcPr>
            <w:tcW w:w="1723" w:type="dxa"/>
          </w:tcPr>
          <w:p w14:paraId="2C011609" w14:textId="2A0BE571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136-142</w:t>
            </w:r>
          </w:p>
        </w:tc>
      </w:tr>
      <w:tr w:rsidR="006F08AC" w14:paraId="16C7AD44" w14:textId="77777777" w:rsidTr="006F08AC">
        <w:tc>
          <w:tcPr>
            <w:tcW w:w="976" w:type="dxa"/>
          </w:tcPr>
          <w:p w14:paraId="5A797C1E" w14:textId="339A9FDD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33" w:type="dxa"/>
          </w:tcPr>
          <w:p w14:paraId="019B6D0F" w14:textId="692A130F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</w:t>
            </w:r>
          </w:p>
        </w:tc>
        <w:tc>
          <w:tcPr>
            <w:tcW w:w="4597" w:type="dxa"/>
          </w:tcPr>
          <w:p w14:paraId="42B389FA" w14:textId="3C0C1C02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Позакласне  читання «Казки звідусюди»</w:t>
            </w:r>
          </w:p>
        </w:tc>
        <w:tc>
          <w:tcPr>
            <w:tcW w:w="1723" w:type="dxa"/>
          </w:tcPr>
          <w:p w14:paraId="7CC11821" w14:textId="7E5E955B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«Найкраще» Розділ 14</w:t>
            </w:r>
          </w:p>
        </w:tc>
      </w:tr>
      <w:tr w:rsidR="006F08AC" w14:paraId="391CAC3C" w14:textId="77777777" w:rsidTr="006F08AC">
        <w:tc>
          <w:tcPr>
            <w:tcW w:w="976" w:type="dxa"/>
          </w:tcPr>
          <w:p w14:paraId="241D1742" w14:textId="7CFDC12E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14:paraId="0B12178C" w14:textId="0FAFACAF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4597" w:type="dxa"/>
          </w:tcPr>
          <w:p w14:paraId="501DFDCC" w14:textId="45CFEB38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Південн</w:t>
            </w:r>
            <w:r>
              <w:rPr>
                <w:sz w:val="28"/>
                <w:szCs w:val="28"/>
              </w:rPr>
              <w:t>а</w:t>
            </w:r>
            <w:r w:rsidRPr="00145A9D">
              <w:rPr>
                <w:sz w:val="28"/>
                <w:szCs w:val="28"/>
              </w:rPr>
              <w:t xml:space="preserve"> Америка. Подорож </w:t>
            </w:r>
            <w:r>
              <w:rPr>
                <w:sz w:val="28"/>
                <w:szCs w:val="28"/>
              </w:rPr>
              <w:t>третя</w:t>
            </w:r>
          </w:p>
        </w:tc>
        <w:tc>
          <w:tcPr>
            <w:tcW w:w="1723" w:type="dxa"/>
          </w:tcPr>
          <w:p w14:paraId="299E4DD5" w14:textId="587159BC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</w:t>
            </w:r>
          </w:p>
        </w:tc>
      </w:tr>
      <w:tr w:rsidR="006F08AC" w14:paraId="2A179B4E" w14:textId="77777777" w:rsidTr="006F08AC">
        <w:tc>
          <w:tcPr>
            <w:tcW w:w="976" w:type="dxa"/>
          </w:tcPr>
          <w:p w14:paraId="048CF140" w14:textId="193367FD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333" w:type="dxa"/>
          </w:tcPr>
          <w:p w14:paraId="2E0FC957" w14:textId="3133798F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4597" w:type="dxa"/>
          </w:tcPr>
          <w:p w14:paraId="2EABE513" w14:textId="4819EE00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 w:rsidRPr="00145A9D">
              <w:rPr>
                <w:sz w:val="28"/>
                <w:szCs w:val="28"/>
              </w:rPr>
              <w:t>Групи дорожніх знаків</w:t>
            </w:r>
          </w:p>
        </w:tc>
        <w:tc>
          <w:tcPr>
            <w:tcW w:w="1723" w:type="dxa"/>
          </w:tcPr>
          <w:p w14:paraId="137FD4E9" w14:textId="0596338D" w:rsidR="006F08AC" w:rsidRPr="00145A9D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проект</w:t>
            </w:r>
          </w:p>
        </w:tc>
      </w:tr>
      <w:tr w:rsidR="006F08AC" w14:paraId="76B84617" w14:textId="77777777" w:rsidTr="006F08AC">
        <w:tc>
          <w:tcPr>
            <w:tcW w:w="976" w:type="dxa"/>
          </w:tcPr>
          <w:p w14:paraId="4BDF3788" w14:textId="118799EC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333" w:type="dxa"/>
          </w:tcPr>
          <w:p w14:paraId="4D623D5D" w14:textId="0AA473B6" w:rsidR="006F08AC" w:rsidRDefault="006F08AC" w:rsidP="006F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4597" w:type="dxa"/>
          </w:tcPr>
          <w:p w14:paraId="4CD8F446" w14:textId="6C7A8336" w:rsidR="006F08AC" w:rsidRPr="00145A9D" w:rsidRDefault="006F08AC" w:rsidP="006F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Вишивання. Оздоблення виробів технікою вишивки</w:t>
            </w:r>
            <w:r w:rsidRPr="00145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14:paraId="3A1FF2F4" w14:textId="032D9374" w:rsidR="006F08AC" w:rsidRPr="00145A9D" w:rsidRDefault="006F08AC" w:rsidP="006F08A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9AAFF03" w14:textId="5B8BFAF6" w:rsidR="006637D4" w:rsidRPr="00145A9D" w:rsidRDefault="006637D4" w:rsidP="00145A9D">
      <w:pPr>
        <w:jc w:val="center"/>
        <w:rPr>
          <w:b/>
          <w:bCs/>
          <w:sz w:val="40"/>
          <w:szCs w:val="40"/>
        </w:rPr>
      </w:pPr>
    </w:p>
    <w:sectPr w:rsidR="006637D4" w:rsidRPr="00145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3F13"/>
    <w:multiLevelType w:val="hybridMultilevel"/>
    <w:tmpl w:val="525AD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9D"/>
    <w:rsid w:val="00145A9D"/>
    <w:rsid w:val="006637D4"/>
    <w:rsid w:val="006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5A66"/>
  <w15:chartTrackingRefBased/>
  <w15:docId w15:val="{8CD6EB0E-6F5E-480D-A82B-96F3AE22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Intera</dc:creator>
  <cp:keywords/>
  <dc:description/>
  <cp:lastModifiedBy>Intera</cp:lastModifiedBy>
  <cp:revision>4</cp:revision>
  <dcterms:created xsi:type="dcterms:W3CDTF">2020-02-03T08:57:00Z</dcterms:created>
  <dcterms:modified xsi:type="dcterms:W3CDTF">2020-02-10T08:56:00Z</dcterms:modified>
</cp:coreProperties>
</file>